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2BEA7" w14:textId="77777777" w:rsidR="00D239EE" w:rsidRPr="00EB0779" w:rsidRDefault="00D239EE" w:rsidP="00D239EE">
      <w:pPr>
        <w:jc w:val="center"/>
        <w:rPr>
          <w:rFonts w:ascii="Arial" w:hAnsi="Arial" w:cs="Arial"/>
          <w:b/>
          <w:sz w:val="24"/>
        </w:rPr>
      </w:pPr>
      <w:r w:rsidRPr="00EB0779">
        <w:rPr>
          <w:rFonts w:ascii="Arial" w:hAnsi="Arial" w:cs="Arial"/>
          <w:b/>
          <w:sz w:val="24"/>
        </w:rPr>
        <w:t xml:space="preserve">MARTEDÌ 13 </w:t>
      </w:r>
      <w:proofErr w:type="gramStart"/>
      <w:r w:rsidRPr="00EB0779">
        <w:rPr>
          <w:rFonts w:ascii="Arial" w:hAnsi="Arial" w:cs="Arial"/>
          <w:b/>
          <w:sz w:val="24"/>
        </w:rPr>
        <w:t>SETTEMBRE  –</w:t>
      </w:r>
      <w:proofErr w:type="gramEnd"/>
      <w:r w:rsidRPr="00EB0779">
        <w:rPr>
          <w:rFonts w:ascii="Arial" w:hAnsi="Arial" w:cs="Arial"/>
          <w:b/>
          <w:sz w:val="24"/>
        </w:rPr>
        <w:t xml:space="preserve"> VENTIQUATTRESIMA SETTIMANA T. O . [C]</w:t>
      </w:r>
    </w:p>
    <w:p w14:paraId="70A8E768" w14:textId="77777777" w:rsidR="00007083" w:rsidRPr="00EB0779" w:rsidRDefault="00F11CC8" w:rsidP="007333B6">
      <w:pPr>
        <w:jc w:val="both"/>
        <w:rPr>
          <w:rFonts w:ascii="Arial" w:hAnsi="Arial" w:cs="Arial"/>
          <w:b/>
          <w:sz w:val="24"/>
          <w:szCs w:val="26"/>
        </w:rPr>
      </w:pPr>
      <w:r w:rsidRPr="00EB0779">
        <w:rPr>
          <w:rFonts w:ascii="Arial" w:hAnsi="Arial" w:cs="Arial"/>
          <w:b/>
          <w:sz w:val="24"/>
          <w:szCs w:val="26"/>
        </w:rPr>
        <w:t>Si avvicinò e toccò la bara, mentre i portatori si fermarono. Poi disse: «Ragazzo, dico a te, àlzati!». Il morto si mise seduto e cominciò a parlare. Ed egli lo restituì a sua madre.</w:t>
      </w:r>
    </w:p>
    <w:p w14:paraId="1AC264D0" w14:textId="77777777" w:rsidR="00112937" w:rsidRPr="00EB0779" w:rsidRDefault="00112937" w:rsidP="007333B6">
      <w:pPr>
        <w:jc w:val="both"/>
        <w:rPr>
          <w:rFonts w:ascii="Arial" w:hAnsi="Arial" w:cs="Arial"/>
          <w:b/>
          <w:sz w:val="24"/>
          <w:szCs w:val="26"/>
        </w:rPr>
      </w:pPr>
      <w:r w:rsidRPr="00EB0779">
        <w:rPr>
          <w:rFonts w:ascii="Arial" w:hAnsi="Arial" w:cs="Arial"/>
          <w:b/>
          <w:sz w:val="24"/>
          <w:szCs w:val="26"/>
        </w:rPr>
        <w:t>Per conoscere la grandezza e la bellezza di un autore è sufficiente che si contemplino le sue opere: “Davvero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(Sap 13,1-5). Questa stessa legge dell’analogia applichiamo</w:t>
      </w:r>
      <w:r w:rsidR="00873388" w:rsidRPr="00EB0779">
        <w:rPr>
          <w:rFonts w:ascii="Arial" w:hAnsi="Arial" w:cs="Arial"/>
          <w:b/>
          <w:sz w:val="24"/>
          <w:szCs w:val="26"/>
        </w:rPr>
        <w:t>la</w:t>
      </w:r>
      <w:r w:rsidRPr="00EB0779">
        <w:rPr>
          <w:rFonts w:ascii="Arial" w:hAnsi="Arial" w:cs="Arial"/>
          <w:b/>
          <w:sz w:val="24"/>
          <w:szCs w:val="26"/>
        </w:rPr>
        <w:t xml:space="preserve"> ora a Mosè, a Elia, a Eliseo, a Cristo Gesù. </w:t>
      </w:r>
      <w:r w:rsidR="00873388" w:rsidRPr="00EB0779">
        <w:rPr>
          <w:rFonts w:ascii="Arial" w:hAnsi="Arial" w:cs="Arial"/>
          <w:b/>
          <w:sz w:val="24"/>
          <w:szCs w:val="26"/>
        </w:rPr>
        <w:t>Dalle loro opere conosceremo la bellezza e la grandezza di ognuno di loro.</w:t>
      </w:r>
    </w:p>
    <w:p w14:paraId="2EA245EC" w14:textId="405102AA" w:rsidR="00112937" w:rsidRPr="00EB0779" w:rsidRDefault="00873388" w:rsidP="007333B6">
      <w:pPr>
        <w:jc w:val="both"/>
        <w:rPr>
          <w:rFonts w:ascii="Arial" w:hAnsi="Arial" w:cs="Arial"/>
          <w:b/>
          <w:sz w:val="24"/>
          <w:szCs w:val="26"/>
        </w:rPr>
      </w:pPr>
      <w:r w:rsidRPr="00EB0779">
        <w:rPr>
          <w:rFonts w:ascii="Arial" w:hAnsi="Arial" w:cs="Arial"/>
          <w:b/>
          <w:sz w:val="24"/>
          <w:szCs w:val="26"/>
        </w:rPr>
        <w:t>Con Mosè la Parola del Signore opera all’istante. In lui la parola agisce con immediatezza: “</w:t>
      </w:r>
      <w:r w:rsidR="00112937" w:rsidRPr="00EB0779">
        <w:rPr>
          <w:rFonts w:ascii="Arial" w:hAnsi="Arial" w:cs="Arial"/>
          <w:b/>
          <w:sz w:val="24"/>
          <w:szCs w:val="26"/>
        </w:rPr>
        <w:t xml:space="preserve">Quindi il Signore disse a Mosè: «Di’ ad Aronne: “Stendi il tuo bastone, percuoti la polvere del suolo: essa si muterà in zanzare in tutta la terra d’Egitto!”». </w:t>
      </w:r>
      <w:r w:rsidRPr="00EB0779">
        <w:rPr>
          <w:rFonts w:ascii="Arial" w:hAnsi="Arial" w:cs="Arial"/>
          <w:b/>
          <w:sz w:val="24"/>
          <w:szCs w:val="26"/>
        </w:rPr>
        <w:t>Così</w:t>
      </w:r>
      <w:r w:rsidR="00112937" w:rsidRPr="00EB0779">
        <w:rPr>
          <w:rFonts w:ascii="Arial" w:hAnsi="Arial" w:cs="Arial"/>
          <w:b/>
          <w:sz w:val="24"/>
          <w:szCs w:val="26"/>
        </w:rPr>
        <w:t xml:space="preserve"> fecero: Aronne stese la mano con il suo bastone, colpì la polvere del suolo e ci furono zanzare sugli uomini e sulle bestie; tutta la polvere del suolo si era mutata in zanzare in tutta la terra d’Egitto. </w:t>
      </w:r>
      <w:r w:rsidRPr="00EB0779">
        <w:rPr>
          <w:rFonts w:ascii="Arial" w:hAnsi="Arial" w:cs="Arial"/>
          <w:b/>
          <w:sz w:val="24"/>
          <w:szCs w:val="26"/>
        </w:rPr>
        <w:t>I</w:t>
      </w:r>
      <w:r w:rsidR="00112937" w:rsidRPr="00EB0779">
        <w:rPr>
          <w:rFonts w:ascii="Arial" w:hAnsi="Arial" w:cs="Arial"/>
          <w:b/>
          <w:sz w:val="24"/>
          <w:szCs w:val="26"/>
        </w:rPr>
        <w:t xml:space="preserve"> maghi cercarono di fare la stessa cosa con i loro sortilegi, per far uscire le zanzare, ma non riuscirono, e c’erano zanzare sugli uomini e sulle bestie. </w:t>
      </w:r>
      <w:r w:rsidRPr="00EB0779">
        <w:rPr>
          <w:rFonts w:ascii="Arial" w:hAnsi="Arial" w:cs="Arial"/>
          <w:b/>
          <w:sz w:val="24"/>
          <w:szCs w:val="26"/>
        </w:rPr>
        <w:t>Allora</w:t>
      </w:r>
      <w:r w:rsidR="00112937" w:rsidRPr="00EB0779">
        <w:rPr>
          <w:rFonts w:ascii="Arial" w:hAnsi="Arial" w:cs="Arial"/>
          <w:b/>
          <w:sz w:val="24"/>
          <w:szCs w:val="26"/>
        </w:rPr>
        <w:t xml:space="preserve"> i maghi dissero al faraone: «È il dito di Dio!». Ma il cuore del faraone si ostinò e non diede ascolto, secondo quanto aveva detto il Signore (Es 8,12-15</w:t>
      </w:r>
      <w:r w:rsidR="00EA7F43" w:rsidRPr="00EB0779">
        <w:rPr>
          <w:rFonts w:ascii="Arial" w:hAnsi="Arial" w:cs="Arial"/>
          <w:b/>
          <w:sz w:val="24"/>
          <w:szCs w:val="26"/>
        </w:rPr>
        <w:t>)</w:t>
      </w:r>
      <w:r w:rsidR="00112937" w:rsidRPr="00EB0779">
        <w:rPr>
          <w:rFonts w:ascii="Arial" w:hAnsi="Arial" w:cs="Arial"/>
          <w:b/>
          <w:sz w:val="24"/>
          <w:szCs w:val="26"/>
        </w:rPr>
        <w:t xml:space="preserve">. </w:t>
      </w:r>
      <w:r w:rsidRPr="00EB0779">
        <w:rPr>
          <w:rFonts w:ascii="Arial" w:hAnsi="Arial" w:cs="Arial"/>
          <w:b/>
          <w:sz w:val="24"/>
          <w:szCs w:val="26"/>
        </w:rPr>
        <w:t>Anche i maghi d’Egitto confessano che Mosè agisce con il dito di Dio. Essi non hanno questa onnipotenza.</w:t>
      </w:r>
    </w:p>
    <w:p w14:paraId="226137B7" w14:textId="5E8C349A" w:rsidR="00F11CC8" w:rsidRPr="00EB0779" w:rsidRDefault="00873388" w:rsidP="007333B6">
      <w:pPr>
        <w:jc w:val="both"/>
        <w:rPr>
          <w:rFonts w:ascii="Arial" w:hAnsi="Arial" w:cs="Arial"/>
          <w:b/>
          <w:sz w:val="24"/>
          <w:szCs w:val="26"/>
        </w:rPr>
      </w:pPr>
      <w:r w:rsidRPr="00EB0779">
        <w:rPr>
          <w:rFonts w:ascii="Arial" w:hAnsi="Arial" w:cs="Arial"/>
          <w:b/>
          <w:sz w:val="24"/>
          <w:szCs w:val="26"/>
        </w:rPr>
        <w:t>Elia ha bisogno di tempo per risuscitare il figlio della vedova di Sarepta: “In</w:t>
      </w:r>
      <w:r w:rsidR="00F11CC8" w:rsidRPr="00EB0779">
        <w:rPr>
          <w:rFonts w:ascii="Arial" w:hAnsi="Arial" w:cs="Arial"/>
          <w:b/>
          <w:sz w:val="24"/>
          <w:szCs w:val="26"/>
        </w:rPr>
        <w:t xml:space="preserve"> seguito accadde che il figlio della padrona di casa si ammalò. La sua malattia si aggravò tanto che egli cessò di respirare. </w:t>
      </w:r>
      <w:r w:rsidRPr="00EB0779">
        <w:rPr>
          <w:rFonts w:ascii="Arial" w:hAnsi="Arial" w:cs="Arial"/>
          <w:b/>
          <w:sz w:val="24"/>
          <w:szCs w:val="26"/>
        </w:rPr>
        <w:t>Allora</w:t>
      </w:r>
      <w:r w:rsidR="00F11CC8" w:rsidRPr="00EB0779">
        <w:rPr>
          <w:rFonts w:ascii="Arial" w:hAnsi="Arial" w:cs="Arial"/>
          <w:b/>
          <w:sz w:val="24"/>
          <w:szCs w:val="26"/>
        </w:rPr>
        <w:t xml:space="preserve"> lei disse a Elia: «Che cosa c’è tra me e te, o uomo di Dio? Sei venuto da me per rinnovare il ricordo della mia colpa e per far morire mio figlio?». </w:t>
      </w:r>
      <w:r w:rsidRPr="00EB0779">
        <w:rPr>
          <w:rFonts w:ascii="Arial" w:hAnsi="Arial" w:cs="Arial"/>
          <w:b/>
          <w:sz w:val="24"/>
          <w:szCs w:val="26"/>
        </w:rPr>
        <w:t>Elia</w:t>
      </w:r>
      <w:r w:rsidR="00F11CC8" w:rsidRPr="00EB0779">
        <w:rPr>
          <w:rFonts w:ascii="Arial" w:hAnsi="Arial" w:cs="Arial"/>
          <w:b/>
          <w:sz w:val="24"/>
          <w:szCs w:val="26"/>
        </w:rPr>
        <w:t xml:space="preserve"> le disse: «Dammi tuo figlio». Glielo prese dal seno, lo portò nella stanza superiore, dove abitava, e lo stese sul letto. </w:t>
      </w:r>
      <w:r w:rsidRPr="00EB0779">
        <w:rPr>
          <w:rFonts w:ascii="Arial" w:hAnsi="Arial" w:cs="Arial"/>
          <w:b/>
          <w:sz w:val="24"/>
          <w:szCs w:val="26"/>
        </w:rPr>
        <w:t>Quindi</w:t>
      </w:r>
      <w:r w:rsidR="00F11CC8" w:rsidRPr="00EB0779">
        <w:rPr>
          <w:rFonts w:ascii="Arial" w:hAnsi="Arial" w:cs="Arial"/>
          <w:b/>
          <w:sz w:val="24"/>
          <w:szCs w:val="26"/>
        </w:rPr>
        <w:t xml:space="preserve"> invocò il Signore: «Signore, mio Dio, vuoi fare del male anche a questa vedova che mi ospita, tanto da farle morire il figlio?». </w:t>
      </w:r>
      <w:r w:rsidRPr="00EB0779">
        <w:rPr>
          <w:rFonts w:ascii="Arial" w:hAnsi="Arial" w:cs="Arial"/>
          <w:b/>
          <w:sz w:val="24"/>
          <w:szCs w:val="26"/>
        </w:rPr>
        <w:t>Si</w:t>
      </w:r>
      <w:r w:rsidR="00F11CC8" w:rsidRPr="00EB0779">
        <w:rPr>
          <w:rFonts w:ascii="Arial" w:hAnsi="Arial" w:cs="Arial"/>
          <w:b/>
          <w:sz w:val="24"/>
          <w:szCs w:val="26"/>
        </w:rPr>
        <w:t xml:space="preserve"> distese tre volte sul bambino e invocò il Signore: «Signore, mio Dio, la vita di questo bambino torni nel suo corpo». </w:t>
      </w:r>
      <w:r w:rsidRPr="00EB0779">
        <w:rPr>
          <w:rFonts w:ascii="Arial" w:hAnsi="Arial" w:cs="Arial"/>
          <w:b/>
          <w:sz w:val="24"/>
          <w:szCs w:val="26"/>
        </w:rPr>
        <w:t>Il</w:t>
      </w:r>
      <w:r w:rsidR="00F11CC8" w:rsidRPr="00EB0779">
        <w:rPr>
          <w:rFonts w:ascii="Arial" w:hAnsi="Arial" w:cs="Arial"/>
          <w:b/>
          <w:sz w:val="24"/>
          <w:szCs w:val="26"/>
        </w:rPr>
        <w:t xml:space="preserve"> Signore ascoltò la voce di Elia; la vita del bambino tornò nel </w:t>
      </w:r>
      <w:r w:rsidR="00F11CC8" w:rsidRPr="00EB0779">
        <w:rPr>
          <w:rFonts w:ascii="Arial" w:hAnsi="Arial" w:cs="Arial"/>
          <w:b/>
          <w:sz w:val="24"/>
          <w:szCs w:val="26"/>
        </w:rPr>
        <w:lastRenderedPageBreak/>
        <w:t xml:space="preserve">suo corpo e quegli riprese a vivere. </w:t>
      </w:r>
      <w:r w:rsidRPr="00EB0779">
        <w:rPr>
          <w:rFonts w:ascii="Arial" w:hAnsi="Arial" w:cs="Arial"/>
          <w:b/>
          <w:sz w:val="24"/>
          <w:szCs w:val="26"/>
        </w:rPr>
        <w:t>Elia</w:t>
      </w:r>
      <w:r w:rsidR="00F11CC8" w:rsidRPr="00EB0779">
        <w:rPr>
          <w:rFonts w:ascii="Arial" w:hAnsi="Arial" w:cs="Arial"/>
          <w:b/>
          <w:sz w:val="24"/>
          <w:szCs w:val="26"/>
        </w:rPr>
        <w:t xml:space="preserve"> prese il bambino, lo portò giù nella casa dalla stanza superiore e lo consegnò alla madre. Elia disse: «Guarda! Tuo figlio vive». </w:t>
      </w:r>
      <w:r w:rsidRPr="00EB0779">
        <w:rPr>
          <w:rFonts w:ascii="Arial" w:hAnsi="Arial" w:cs="Arial"/>
          <w:b/>
          <w:sz w:val="24"/>
          <w:szCs w:val="26"/>
        </w:rPr>
        <w:t>La</w:t>
      </w:r>
      <w:r w:rsidR="00F11CC8" w:rsidRPr="00EB0779">
        <w:rPr>
          <w:rFonts w:ascii="Arial" w:hAnsi="Arial" w:cs="Arial"/>
          <w:b/>
          <w:sz w:val="24"/>
          <w:szCs w:val="26"/>
        </w:rPr>
        <w:t xml:space="preserve"> donna disse a Elia: «Ora so veramente che tu sei uomo di Dio e che la parola del Signore nella tua bocca è verità» (1Re 17,17-24). </w:t>
      </w:r>
      <w:r w:rsidRPr="00EB0779">
        <w:rPr>
          <w:rFonts w:ascii="Arial" w:hAnsi="Arial" w:cs="Arial"/>
          <w:b/>
          <w:sz w:val="24"/>
          <w:szCs w:val="26"/>
        </w:rPr>
        <w:t>Giezi neanche vi riesce, nonostante avesse il bastone di Eliseo. Eliseo risuscita il bambino ma con grande fatica: “</w:t>
      </w:r>
      <w:r w:rsidR="00D117DF" w:rsidRPr="00EB0779">
        <w:rPr>
          <w:rFonts w:ascii="Arial" w:hAnsi="Arial" w:cs="Arial"/>
          <w:b/>
          <w:sz w:val="24"/>
          <w:szCs w:val="26"/>
        </w:rPr>
        <w:t>Eliseo</w:t>
      </w:r>
      <w:r w:rsidR="00F11CC8" w:rsidRPr="00EB0779">
        <w:rPr>
          <w:rFonts w:ascii="Arial" w:hAnsi="Arial" w:cs="Arial"/>
          <w:b/>
          <w:sz w:val="24"/>
          <w:szCs w:val="26"/>
        </w:rPr>
        <w:t xml:space="preserve"> disse a Giezi: «Cingi i tuoi fianchi, prendi in mano il mio bastone e parti. Se incontrerai qualcuno, non salutarlo; se qualcuno ti saluta, non rispondergli. Metterai il mio bastone sulla faccia del ragazzo». </w:t>
      </w:r>
      <w:r w:rsidR="00D117DF" w:rsidRPr="00EB0779">
        <w:rPr>
          <w:rFonts w:ascii="Arial" w:hAnsi="Arial" w:cs="Arial"/>
          <w:b/>
          <w:sz w:val="24"/>
          <w:szCs w:val="26"/>
        </w:rPr>
        <w:t>La</w:t>
      </w:r>
      <w:r w:rsidR="00F11CC8" w:rsidRPr="00EB0779">
        <w:rPr>
          <w:rFonts w:ascii="Arial" w:hAnsi="Arial" w:cs="Arial"/>
          <w:b/>
          <w:sz w:val="24"/>
          <w:szCs w:val="26"/>
        </w:rPr>
        <w:t xml:space="preserve"> madre del ragazzo disse: «Per la vita del Signore e per la tua stessa vita, non ti lascerò». Allora egli si alzò e la seguì. </w:t>
      </w:r>
      <w:r w:rsidR="00D117DF" w:rsidRPr="00EB0779">
        <w:rPr>
          <w:rFonts w:ascii="Arial" w:hAnsi="Arial" w:cs="Arial"/>
          <w:b/>
          <w:sz w:val="24"/>
          <w:szCs w:val="26"/>
        </w:rPr>
        <w:t>Giezi</w:t>
      </w:r>
      <w:r w:rsidR="00F11CC8" w:rsidRPr="00EB0779">
        <w:rPr>
          <w:rFonts w:ascii="Arial" w:hAnsi="Arial" w:cs="Arial"/>
          <w:b/>
          <w:sz w:val="24"/>
          <w:szCs w:val="26"/>
        </w:rPr>
        <w:t xml:space="preserve"> li aveva preceduti; aveva posto il bastone sulla faccia del ragazzo, ma non c’era stata voce né reazione. Egli tornò incontro a Eliseo e gli riferì: «Il ragazzo non si è svegliato». </w:t>
      </w:r>
      <w:r w:rsidR="00D117DF" w:rsidRPr="00EB0779">
        <w:rPr>
          <w:rFonts w:ascii="Arial" w:hAnsi="Arial" w:cs="Arial"/>
          <w:b/>
          <w:sz w:val="24"/>
          <w:szCs w:val="26"/>
        </w:rPr>
        <w:t>Eliseo</w:t>
      </w:r>
      <w:r w:rsidR="00F11CC8" w:rsidRPr="00EB0779">
        <w:rPr>
          <w:rFonts w:ascii="Arial" w:hAnsi="Arial" w:cs="Arial"/>
          <w:b/>
          <w:sz w:val="24"/>
          <w:szCs w:val="26"/>
        </w:rPr>
        <w:t xml:space="preserve"> entrò in casa. Il ragazzo era morto, coricato sul letto. </w:t>
      </w:r>
      <w:r w:rsidR="00D117DF" w:rsidRPr="00EB0779">
        <w:rPr>
          <w:rFonts w:ascii="Arial" w:hAnsi="Arial" w:cs="Arial"/>
          <w:b/>
          <w:sz w:val="24"/>
          <w:szCs w:val="26"/>
        </w:rPr>
        <w:t>Egli</w:t>
      </w:r>
      <w:r w:rsidR="00F11CC8" w:rsidRPr="00EB0779">
        <w:rPr>
          <w:rFonts w:ascii="Arial" w:hAnsi="Arial" w:cs="Arial"/>
          <w:b/>
          <w:sz w:val="24"/>
          <w:szCs w:val="26"/>
        </w:rPr>
        <w:t xml:space="preserve"> entrò, chiuse la porta dietro a loro due e pregò il Signore. </w:t>
      </w:r>
      <w:r w:rsidR="00D117DF" w:rsidRPr="00EB0779">
        <w:rPr>
          <w:rFonts w:ascii="Arial" w:hAnsi="Arial" w:cs="Arial"/>
          <w:b/>
          <w:sz w:val="24"/>
          <w:szCs w:val="26"/>
        </w:rPr>
        <w:t>Quindi</w:t>
      </w:r>
      <w:r w:rsidR="00F11CC8" w:rsidRPr="00EB0779">
        <w:rPr>
          <w:rFonts w:ascii="Arial" w:hAnsi="Arial" w:cs="Arial"/>
          <w:b/>
          <w:sz w:val="24"/>
          <w:szCs w:val="26"/>
        </w:rPr>
        <w:t xml:space="preserve"> salì e si coricò sul bambino; pose la bocca sulla bocca di lui, gli occhi sugli occhi di lui, le mani sulle mani di lui, si curvò su di lui e il corpo del bambino riprese calore. </w:t>
      </w:r>
      <w:r w:rsidR="00D117DF" w:rsidRPr="00EB0779">
        <w:rPr>
          <w:rFonts w:ascii="Arial" w:hAnsi="Arial" w:cs="Arial"/>
          <w:b/>
          <w:sz w:val="24"/>
          <w:szCs w:val="26"/>
        </w:rPr>
        <w:t>Quindi</w:t>
      </w:r>
      <w:r w:rsidR="00F11CC8" w:rsidRPr="00EB0779">
        <w:rPr>
          <w:rFonts w:ascii="Arial" w:hAnsi="Arial" w:cs="Arial"/>
          <w:b/>
          <w:sz w:val="24"/>
          <w:szCs w:val="26"/>
        </w:rPr>
        <w:t xml:space="preserve"> desistette e si mise a camminare qua e là per la casa; poi salì e si curvò su di lui. Il ragazzo starnutì sette volte, poi aprì gli occhi. </w:t>
      </w:r>
      <w:r w:rsidR="00D117DF" w:rsidRPr="00EB0779">
        <w:rPr>
          <w:rFonts w:ascii="Arial" w:hAnsi="Arial" w:cs="Arial"/>
          <w:b/>
          <w:sz w:val="24"/>
          <w:szCs w:val="26"/>
        </w:rPr>
        <w:t>Eliseo</w:t>
      </w:r>
      <w:r w:rsidR="00F11CC8" w:rsidRPr="00EB0779">
        <w:rPr>
          <w:rFonts w:ascii="Arial" w:hAnsi="Arial" w:cs="Arial"/>
          <w:b/>
          <w:sz w:val="24"/>
          <w:szCs w:val="26"/>
        </w:rPr>
        <w:t xml:space="preserve"> chiamò Giezi e gli disse: «Chiama questa Sunammita!». La chiamò e, quando lei gli giunse vicino, le disse: «Prendi tuo figlio!». </w:t>
      </w:r>
      <w:r w:rsidR="00D117DF" w:rsidRPr="00EB0779">
        <w:rPr>
          <w:rFonts w:ascii="Arial" w:hAnsi="Arial" w:cs="Arial"/>
          <w:b/>
          <w:sz w:val="24"/>
          <w:szCs w:val="26"/>
        </w:rPr>
        <w:t>Quella</w:t>
      </w:r>
      <w:r w:rsidR="00F11CC8" w:rsidRPr="00EB0779">
        <w:rPr>
          <w:rFonts w:ascii="Arial" w:hAnsi="Arial" w:cs="Arial"/>
          <w:b/>
          <w:sz w:val="24"/>
          <w:szCs w:val="26"/>
        </w:rPr>
        <w:t xml:space="preserve"> entrò, cadde ai piedi di lui, si prostrò a terra, prese il figlio e uscì (2Re</w:t>
      </w:r>
      <w:r w:rsidR="00D117DF" w:rsidRPr="00EB0779">
        <w:rPr>
          <w:rFonts w:ascii="Arial" w:hAnsi="Arial" w:cs="Arial"/>
          <w:b/>
          <w:sz w:val="24"/>
          <w:szCs w:val="26"/>
        </w:rPr>
        <w:t xml:space="preserve"> </w:t>
      </w:r>
      <w:r w:rsidR="00477CD7" w:rsidRPr="00EB0779">
        <w:rPr>
          <w:rFonts w:ascii="Arial" w:hAnsi="Arial" w:cs="Arial"/>
          <w:b/>
          <w:sz w:val="24"/>
          <w:szCs w:val="26"/>
        </w:rPr>
        <w:t xml:space="preserve">4,29-37). </w:t>
      </w:r>
      <w:r w:rsidRPr="00EB0779">
        <w:rPr>
          <w:rFonts w:ascii="Arial" w:hAnsi="Arial" w:cs="Arial"/>
          <w:b/>
          <w:sz w:val="24"/>
          <w:szCs w:val="26"/>
        </w:rPr>
        <w:t xml:space="preserve">Eliseo </w:t>
      </w:r>
      <w:r w:rsidR="00D117DF" w:rsidRPr="00EB0779">
        <w:rPr>
          <w:rFonts w:ascii="Arial" w:hAnsi="Arial" w:cs="Arial"/>
          <w:b/>
          <w:sz w:val="24"/>
          <w:szCs w:val="26"/>
        </w:rPr>
        <w:t xml:space="preserve">in immediatezza è superato da Elia. </w:t>
      </w:r>
    </w:p>
    <w:p w14:paraId="06A33E2D" w14:textId="77777777" w:rsidR="00D53794" w:rsidRPr="00EB0779" w:rsidRDefault="00D53794" w:rsidP="00D53794">
      <w:pPr>
        <w:jc w:val="both"/>
        <w:rPr>
          <w:rFonts w:ascii="Arial" w:hAnsi="Arial" w:cs="Arial"/>
          <w:b/>
          <w:sz w:val="24"/>
          <w:szCs w:val="28"/>
        </w:rPr>
      </w:pPr>
      <w:r w:rsidRPr="00EB0779">
        <w:rPr>
          <w:rFonts w:ascii="Arial" w:hAnsi="Arial" w:cs="Arial"/>
          <w:b/>
          <w:sz w:val="24"/>
          <w:szCs w:val="28"/>
        </w:rPr>
        <w:t xml:space="preserve">LEGGIAMO IL TESTO DI </w:t>
      </w:r>
      <w:r w:rsidR="00F92384" w:rsidRPr="00EB0779">
        <w:rPr>
          <w:rFonts w:ascii="Arial" w:hAnsi="Arial" w:cs="Arial"/>
          <w:b/>
          <w:sz w:val="24"/>
          <w:szCs w:val="28"/>
        </w:rPr>
        <w:t>Lc 7,11-17</w:t>
      </w:r>
    </w:p>
    <w:p w14:paraId="3F94FDE5" w14:textId="77777777" w:rsidR="00007083" w:rsidRPr="00EB0779" w:rsidRDefault="00F11CC8" w:rsidP="00D53794">
      <w:pPr>
        <w:jc w:val="both"/>
        <w:rPr>
          <w:rFonts w:ascii="Arial" w:hAnsi="Arial" w:cs="Arial"/>
          <w:b/>
          <w:sz w:val="24"/>
          <w:szCs w:val="28"/>
        </w:rPr>
      </w:pPr>
      <w:proofErr w:type="gramStart"/>
      <w:r w:rsidRPr="00EB0779">
        <w:rPr>
          <w:rFonts w:ascii="Arial" w:hAnsi="Arial" w:cs="Arial"/>
          <w:b/>
          <w:sz w:val="24"/>
          <w:szCs w:val="28"/>
        </w:rPr>
        <w:t>In</w:t>
      </w:r>
      <w:r w:rsidR="00F92384" w:rsidRPr="00EB0779">
        <w:rPr>
          <w:rFonts w:ascii="Arial" w:hAnsi="Arial" w:cs="Arial"/>
          <w:b/>
          <w:sz w:val="24"/>
          <w:szCs w:val="28"/>
        </w:rPr>
        <w:t xml:space="preserve"> seguito</w:t>
      </w:r>
      <w:proofErr w:type="gramEnd"/>
      <w:r w:rsidR="00F92384" w:rsidRPr="00EB0779">
        <w:rPr>
          <w:rFonts w:ascii="Arial" w:hAnsi="Arial" w:cs="Arial"/>
          <w:b/>
          <w:sz w:val="24"/>
          <w:szCs w:val="28"/>
        </w:rPr>
        <w:t xml:space="preserve"> Gesù si recò in una città chiamata Nain, e con lui camminavano i suoi discepoli e una grande folla. </w:t>
      </w:r>
      <w:r w:rsidRPr="00EB0779">
        <w:rPr>
          <w:rFonts w:ascii="Arial" w:hAnsi="Arial" w:cs="Arial"/>
          <w:b/>
          <w:sz w:val="24"/>
          <w:szCs w:val="28"/>
        </w:rPr>
        <w:t>Quando</w:t>
      </w:r>
      <w:r w:rsidR="00F92384" w:rsidRPr="00EB0779">
        <w:rPr>
          <w:rFonts w:ascii="Arial" w:hAnsi="Arial" w:cs="Arial"/>
          <w:b/>
          <w:sz w:val="24"/>
          <w:szCs w:val="28"/>
        </w:rPr>
        <w:t xml:space="preserve"> fu vicino alla porta della città, ecco, veniva portato alla tomba un morto, unico figlio di una madre rimasta vedova; e molta gente della città era con lei. </w:t>
      </w:r>
      <w:r w:rsidRPr="00EB0779">
        <w:rPr>
          <w:rFonts w:ascii="Arial" w:hAnsi="Arial" w:cs="Arial"/>
          <w:b/>
          <w:sz w:val="24"/>
          <w:szCs w:val="28"/>
        </w:rPr>
        <w:t>Vedendola</w:t>
      </w:r>
      <w:r w:rsidR="00F92384" w:rsidRPr="00EB0779">
        <w:rPr>
          <w:rFonts w:ascii="Arial" w:hAnsi="Arial" w:cs="Arial"/>
          <w:b/>
          <w:sz w:val="24"/>
          <w:szCs w:val="28"/>
        </w:rPr>
        <w:t xml:space="preserve">, il Signore fu preso da grande compassione per lei e le disse: «Non piangere!». </w:t>
      </w:r>
      <w:r w:rsidRPr="00EB0779">
        <w:rPr>
          <w:rFonts w:ascii="Arial" w:hAnsi="Arial" w:cs="Arial"/>
          <w:b/>
          <w:sz w:val="24"/>
          <w:szCs w:val="28"/>
        </w:rPr>
        <w:t>Si</w:t>
      </w:r>
      <w:r w:rsidR="00F92384" w:rsidRPr="00EB0779">
        <w:rPr>
          <w:rFonts w:ascii="Arial" w:hAnsi="Arial" w:cs="Arial"/>
          <w:b/>
          <w:sz w:val="24"/>
          <w:szCs w:val="28"/>
        </w:rPr>
        <w:t xml:space="preserve"> avvicinò e toccò la bara, mentre i portatori si fermarono. Poi disse: «Ragazzo, dico a te, àlzati!». </w:t>
      </w:r>
      <w:r w:rsidRPr="00EB0779">
        <w:rPr>
          <w:rFonts w:ascii="Arial" w:hAnsi="Arial" w:cs="Arial"/>
          <w:b/>
          <w:sz w:val="24"/>
          <w:szCs w:val="28"/>
        </w:rPr>
        <w:t>Il</w:t>
      </w:r>
      <w:r w:rsidR="00F92384" w:rsidRPr="00EB0779">
        <w:rPr>
          <w:rFonts w:ascii="Arial" w:hAnsi="Arial" w:cs="Arial"/>
          <w:b/>
          <w:sz w:val="24"/>
          <w:szCs w:val="28"/>
        </w:rPr>
        <w:t xml:space="preserve"> morto si mise seduto e cominciò a parlare. Ed egli lo restituì a sua madre. </w:t>
      </w:r>
      <w:r w:rsidRPr="00EB0779">
        <w:rPr>
          <w:rFonts w:ascii="Arial" w:hAnsi="Arial" w:cs="Arial"/>
          <w:b/>
          <w:sz w:val="24"/>
          <w:szCs w:val="28"/>
        </w:rPr>
        <w:t>Tutti</w:t>
      </w:r>
      <w:r w:rsidR="00F92384" w:rsidRPr="00EB0779">
        <w:rPr>
          <w:rFonts w:ascii="Arial" w:hAnsi="Arial" w:cs="Arial"/>
          <w:b/>
          <w:sz w:val="24"/>
          <w:szCs w:val="28"/>
        </w:rPr>
        <w:t xml:space="preserve"> furono presi da timore e glorificavano Dio, dicendo: «Un grande profeta è sorto tra noi», e: «Dio ha visitato il suo popolo». </w:t>
      </w:r>
      <w:r w:rsidRPr="00EB0779">
        <w:rPr>
          <w:rFonts w:ascii="Arial" w:hAnsi="Arial" w:cs="Arial"/>
          <w:b/>
          <w:sz w:val="24"/>
          <w:szCs w:val="28"/>
        </w:rPr>
        <w:t>Questa</w:t>
      </w:r>
      <w:r w:rsidR="00F92384" w:rsidRPr="00EB0779">
        <w:rPr>
          <w:rFonts w:ascii="Arial" w:hAnsi="Arial" w:cs="Arial"/>
          <w:b/>
          <w:sz w:val="24"/>
          <w:szCs w:val="28"/>
        </w:rPr>
        <w:t xml:space="preserve"> fama di lui si diffuse per tutta quanta la Giudea e in tutta la regione circostante.</w:t>
      </w:r>
    </w:p>
    <w:p w14:paraId="51DD00D9" w14:textId="7F3D2C70" w:rsidR="00007083" w:rsidRPr="00EB0779" w:rsidRDefault="00D117DF" w:rsidP="00D53794">
      <w:pPr>
        <w:jc w:val="both"/>
        <w:rPr>
          <w:rFonts w:ascii="Arial" w:hAnsi="Arial" w:cs="Arial"/>
          <w:b/>
          <w:sz w:val="24"/>
          <w:szCs w:val="28"/>
        </w:rPr>
      </w:pPr>
      <w:r w:rsidRPr="00EB0779">
        <w:rPr>
          <w:rFonts w:ascii="Arial" w:hAnsi="Arial" w:cs="Arial"/>
          <w:b/>
          <w:sz w:val="24"/>
          <w:szCs w:val="28"/>
        </w:rPr>
        <w:t xml:space="preserve">Gesù è superiore a Mosè – questi mai ha compiuto un segno sugli uomini – a Elia e a Eliseo. A Lui basta una sola Parola: </w:t>
      </w:r>
      <w:r w:rsidR="00211687">
        <w:rPr>
          <w:rFonts w:ascii="Arial" w:hAnsi="Arial" w:cs="Arial"/>
          <w:b/>
          <w:sz w:val="24"/>
          <w:szCs w:val="28"/>
        </w:rPr>
        <w:t>“</w:t>
      </w:r>
      <w:r w:rsidRPr="00EB0779">
        <w:rPr>
          <w:rFonts w:ascii="Arial" w:hAnsi="Arial" w:cs="Arial"/>
          <w:b/>
          <w:sz w:val="24"/>
          <w:szCs w:val="28"/>
        </w:rPr>
        <w:t xml:space="preserve">Ragazzo, dico a te, àlzati”. La gente presente vede e confessa che Gesù è da Dio ed è un grande profeta. Più grande di Mosè, di Elia, di Eliseo. Le opere di Cristo Gesù sono infinitamente oltre le opere di quanti lo hanno preceduto. La Madre di Dio ci aiuti a confessare Cristo in purezza di verità. </w:t>
      </w:r>
    </w:p>
    <w:sectPr w:rsidR="00007083" w:rsidRPr="00EB077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80E9" w14:textId="77777777" w:rsidR="00366E73" w:rsidRDefault="00366E73" w:rsidP="00087278">
      <w:pPr>
        <w:spacing w:after="0" w:line="240" w:lineRule="auto"/>
      </w:pPr>
      <w:r>
        <w:separator/>
      </w:r>
    </w:p>
  </w:endnote>
  <w:endnote w:type="continuationSeparator" w:id="0">
    <w:p w14:paraId="0AE6623A" w14:textId="77777777" w:rsidR="00366E73" w:rsidRDefault="00366E7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62E1" w14:textId="77777777" w:rsidR="001D0BB5" w:rsidRDefault="001D0BB5">
    <w:pPr>
      <w:pStyle w:val="Pidipagina"/>
      <w:jc w:val="right"/>
    </w:pPr>
    <w:r>
      <w:fldChar w:fldCharType="begin"/>
    </w:r>
    <w:r>
      <w:instrText>PAGE   \* MERGEFORMAT</w:instrText>
    </w:r>
    <w:r>
      <w:fldChar w:fldCharType="separate"/>
    </w:r>
    <w:r w:rsidR="000B6AD7">
      <w:rPr>
        <w:noProof/>
      </w:rPr>
      <w:t>1</w:t>
    </w:r>
    <w:r>
      <w:fldChar w:fldCharType="end"/>
    </w:r>
  </w:p>
  <w:p w14:paraId="33BB188C"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6399" w14:textId="77777777" w:rsidR="00366E73" w:rsidRDefault="00366E73" w:rsidP="00087278">
      <w:pPr>
        <w:spacing w:after="0" w:line="240" w:lineRule="auto"/>
      </w:pPr>
      <w:r>
        <w:separator/>
      </w:r>
    </w:p>
  </w:footnote>
  <w:footnote w:type="continuationSeparator" w:id="0">
    <w:p w14:paraId="2F44E48A" w14:textId="77777777" w:rsidR="00366E73" w:rsidRDefault="00366E73"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90310063">
    <w:abstractNumId w:val="0"/>
  </w:num>
  <w:num w:numId="2" w16cid:durableId="1292638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E0A"/>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6AD7"/>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2937"/>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24FB"/>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7F5"/>
    <w:rsid w:val="001F5AE2"/>
    <w:rsid w:val="001F6202"/>
    <w:rsid w:val="001F7E4D"/>
    <w:rsid w:val="001F7E85"/>
    <w:rsid w:val="00201516"/>
    <w:rsid w:val="00205EF0"/>
    <w:rsid w:val="00205EFD"/>
    <w:rsid w:val="0020636D"/>
    <w:rsid w:val="00211687"/>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05D4"/>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40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6E73"/>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77CD7"/>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B78"/>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388"/>
    <w:rsid w:val="00873E49"/>
    <w:rsid w:val="00875A66"/>
    <w:rsid w:val="008766A1"/>
    <w:rsid w:val="008840A3"/>
    <w:rsid w:val="00886FC7"/>
    <w:rsid w:val="008872F8"/>
    <w:rsid w:val="0088773D"/>
    <w:rsid w:val="00891E51"/>
    <w:rsid w:val="008921F3"/>
    <w:rsid w:val="00892749"/>
    <w:rsid w:val="00892A72"/>
    <w:rsid w:val="00893693"/>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ACA"/>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3E0"/>
    <w:rsid w:val="00955714"/>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45"/>
    <w:rsid w:val="009945AD"/>
    <w:rsid w:val="00994C0E"/>
    <w:rsid w:val="0099701F"/>
    <w:rsid w:val="00997721"/>
    <w:rsid w:val="009A1FA2"/>
    <w:rsid w:val="009A3775"/>
    <w:rsid w:val="009A4AE3"/>
    <w:rsid w:val="009A6AF2"/>
    <w:rsid w:val="009B1664"/>
    <w:rsid w:val="009B1877"/>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2A3"/>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3F2B"/>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14C2"/>
    <w:rsid w:val="00A828EE"/>
    <w:rsid w:val="00A833F1"/>
    <w:rsid w:val="00A83CF0"/>
    <w:rsid w:val="00A83E74"/>
    <w:rsid w:val="00A84322"/>
    <w:rsid w:val="00A9052A"/>
    <w:rsid w:val="00A90A5B"/>
    <w:rsid w:val="00A90F30"/>
    <w:rsid w:val="00A917A0"/>
    <w:rsid w:val="00A91C37"/>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6CA"/>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1D0"/>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31C83"/>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2C51"/>
    <w:rsid w:val="00B73894"/>
    <w:rsid w:val="00B74E6F"/>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3FE1"/>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37F3"/>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17DF"/>
    <w:rsid w:val="00D15264"/>
    <w:rsid w:val="00D15E81"/>
    <w:rsid w:val="00D16082"/>
    <w:rsid w:val="00D17D1B"/>
    <w:rsid w:val="00D2082A"/>
    <w:rsid w:val="00D2228B"/>
    <w:rsid w:val="00D226C0"/>
    <w:rsid w:val="00D239EE"/>
    <w:rsid w:val="00D23C42"/>
    <w:rsid w:val="00D25931"/>
    <w:rsid w:val="00D25E7C"/>
    <w:rsid w:val="00D2649E"/>
    <w:rsid w:val="00D27157"/>
    <w:rsid w:val="00D27D09"/>
    <w:rsid w:val="00D305E0"/>
    <w:rsid w:val="00D30B82"/>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FE8"/>
    <w:rsid w:val="00E36DDB"/>
    <w:rsid w:val="00E379E7"/>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A7F43"/>
    <w:rsid w:val="00EB0779"/>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1CC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0E2C"/>
    <w:rsid w:val="00F41493"/>
    <w:rsid w:val="00F419A0"/>
    <w:rsid w:val="00F42F94"/>
    <w:rsid w:val="00F45779"/>
    <w:rsid w:val="00F46C31"/>
    <w:rsid w:val="00F50597"/>
    <w:rsid w:val="00F50FC5"/>
    <w:rsid w:val="00F51479"/>
    <w:rsid w:val="00F514CA"/>
    <w:rsid w:val="00F514FC"/>
    <w:rsid w:val="00F53D52"/>
    <w:rsid w:val="00F5679D"/>
    <w:rsid w:val="00F570F7"/>
    <w:rsid w:val="00F57DBD"/>
    <w:rsid w:val="00F606A9"/>
    <w:rsid w:val="00F60BDA"/>
    <w:rsid w:val="00F61F97"/>
    <w:rsid w:val="00F64BB7"/>
    <w:rsid w:val="00F653A5"/>
    <w:rsid w:val="00F65461"/>
    <w:rsid w:val="00F70C67"/>
    <w:rsid w:val="00F72E50"/>
    <w:rsid w:val="00F73B18"/>
    <w:rsid w:val="00F73DB4"/>
    <w:rsid w:val="00F742F6"/>
    <w:rsid w:val="00F74D12"/>
    <w:rsid w:val="00F77155"/>
    <w:rsid w:val="00F81D80"/>
    <w:rsid w:val="00F851C4"/>
    <w:rsid w:val="00F85DA5"/>
    <w:rsid w:val="00F86B55"/>
    <w:rsid w:val="00F8743E"/>
    <w:rsid w:val="00F92384"/>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BECD"/>
  <w15:docId w15:val="{1DE38915-EE2A-AC4D-A2D4-0B5F7A99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8A42-31F3-4CBD-841C-589013EC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876</Words>
  <Characters>4997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7</cp:revision>
  <dcterms:created xsi:type="dcterms:W3CDTF">2022-08-18T06:08:00Z</dcterms:created>
  <dcterms:modified xsi:type="dcterms:W3CDTF">2022-09-06T20:36:00Z</dcterms:modified>
</cp:coreProperties>
</file>